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E6087" w14:textId="67468A22"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659A1B2B" w14:textId="77777777" w:rsidR="001208F4" w:rsidRPr="009505FC" w:rsidRDefault="001208F4" w:rsidP="001208F4">
      <w:pPr>
        <w:pStyle w:val="Plattetekst"/>
        <w:spacing w:before="1"/>
        <w:rPr>
          <w:rFonts w:ascii="Calibri Light" w:hAnsi="Calibri Light" w:cs="Calibri Light"/>
        </w:rPr>
      </w:pPr>
    </w:p>
    <w:p w14:paraId="641131D6" w14:textId="77777777"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te worden afgegeven door de natuurlijke persoon of rechtspersoon waarop de Inschrijver zich beroept.</w:t>
      </w:r>
    </w:p>
    <w:p w14:paraId="02B1CA32" w14:textId="77777777" w:rsidR="001208F4" w:rsidRPr="009505FC" w:rsidRDefault="001208F4" w:rsidP="001208F4">
      <w:pPr>
        <w:pStyle w:val="Plattetekst"/>
        <w:spacing w:before="1"/>
        <w:rPr>
          <w:rFonts w:ascii="Calibri Light" w:hAnsi="Calibri Light" w:cs="Calibri Light"/>
        </w:rPr>
      </w:pPr>
    </w:p>
    <w:p w14:paraId="64890E62" w14:textId="77777777" w:rsidR="009505FC" w:rsidRDefault="001208F4" w:rsidP="001208F4">
      <w:pPr>
        <w:pStyle w:val="Plattetekst"/>
        <w:spacing w:before="1"/>
        <w:rPr>
          <w:rFonts w:ascii="Calibri Light" w:hAnsi="Calibri Light" w:cs="Calibri Light"/>
        </w:rPr>
      </w:pPr>
      <w:r w:rsidRPr="009505FC">
        <w:rPr>
          <w:rFonts w:ascii="Calibri Light" w:hAnsi="Calibri Light" w:cs="Calibri Light"/>
        </w:rPr>
        <w:t>Hiermee verklaart ______________</w:t>
      </w:r>
      <w:r w:rsidR="0024617F" w:rsidRPr="009505FC">
        <w:rPr>
          <w:rFonts w:ascii="Calibri Light" w:hAnsi="Calibri Light" w:cs="Calibri Light"/>
        </w:rPr>
        <w:t>__</w:t>
      </w:r>
      <w:r w:rsidRPr="009505FC">
        <w:rPr>
          <w:rFonts w:ascii="Calibri Light" w:hAnsi="Calibri Light" w:cs="Calibri Light"/>
        </w:rPr>
        <w:t>______</w:t>
      </w:r>
      <w:r w:rsidR="005810A6" w:rsidRPr="009505FC">
        <w:rPr>
          <w:rFonts w:ascii="Calibri Light" w:hAnsi="Calibri Light" w:cs="Calibri Light"/>
        </w:rPr>
        <w:t xml:space="preserve">__________________________________  </w:t>
      </w:r>
    </w:p>
    <w:p w14:paraId="0372AF2D" w14:textId="7A387FBA"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(naam natuurlijke of rechtspersoon)</w:t>
      </w:r>
    </w:p>
    <w:p w14:paraId="20D5C522" w14:textId="77777777" w:rsidR="009505FC" w:rsidRDefault="009505FC" w:rsidP="008735E7">
      <w:pPr>
        <w:pStyle w:val="Plattetekst"/>
        <w:spacing w:before="1"/>
        <w:rPr>
          <w:rFonts w:ascii="Calibri Light" w:hAnsi="Calibri Light" w:cs="Calibri Light"/>
        </w:rPr>
      </w:pPr>
    </w:p>
    <w:p w14:paraId="308980BD" w14:textId="78F9C3B4" w:rsidR="008735E7" w:rsidRPr="009505FC" w:rsidRDefault="001208F4" w:rsidP="008735E7">
      <w:pPr>
        <w:pStyle w:val="Plattetekst"/>
        <w:spacing w:before="1"/>
        <w:rPr>
          <w:rFonts w:ascii="Calibri Light" w:hAnsi="Calibri Light" w:cs="Calibri Light"/>
        </w:rPr>
      </w:pPr>
      <w:r w:rsidRPr="009505FC">
        <w:rPr>
          <w:rFonts w:ascii="Calibri Light" w:hAnsi="Calibri Light" w:cs="Calibri Light"/>
        </w:rPr>
        <w:t xml:space="preserve">Dat </w:t>
      </w:r>
    </w:p>
    <w:p w14:paraId="2A0E02B0"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w:t>
      </w:r>
      <w:r w:rsidR="005810A6" w:rsidRPr="009505FC">
        <w:rPr>
          <w:rFonts w:ascii="Calibri Light" w:hAnsi="Calibri Light" w:cs="Calibri Light"/>
        </w:rPr>
        <w:t>_________________________________</w:t>
      </w:r>
      <w:r w:rsidR="008735E7" w:rsidRPr="009505FC">
        <w:rPr>
          <w:rFonts w:ascii="Calibri Light" w:hAnsi="Calibri Light" w:cs="Calibri Light"/>
        </w:rPr>
        <w:t>______</w:t>
      </w:r>
      <w:r w:rsidR="005810A6" w:rsidRPr="009505FC">
        <w:rPr>
          <w:rFonts w:ascii="Calibri Light" w:hAnsi="Calibri Light" w:cs="Calibri Light"/>
        </w:rPr>
        <w:t>_</w:t>
      </w:r>
    </w:p>
    <w:p w14:paraId="4C4E1449" w14:textId="43F85CD4"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(naam onderneming Inschrijver) daadwerkelijk kan beschikken over de middelen waarop ten bewijze van voldoende technische bekwaamheid door de Inschrijver een beroep wordt gedaan op:</w:t>
      </w:r>
      <w:r w:rsidR="008735E7" w:rsidRPr="009505FC">
        <w:rPr>
          <w:rFonts w:ascii="Calibri Light" w:hAnsi="Calibri Light" w:cs="Calibri Light"/>
        </w:rPr>
        <w:br/>
      </w:r>
    </w:p>
    <w:p w14:paraId="6FF163C6"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________________________________</w:t>
      </w:r>
      <w:r w:rsidR="005810A6" w:rsidRPr="009505FC">
        <w:rPr>
          <w:rFonts w:ascii="Calibri Light" w:hAnsi="Calibri Light" w:cs="Calibri Light"/>
        </w:rPr>
        <w:t>_________________________________</w:t>
      </w:r>
      <w:r w:rsidR="009505FC">
        <w:rPr>
          <w:rFonts w:ascii="Calibri Light" w:hAnsi="Calibri Light" w:cs="Calibri Light"/>
        </w:rPr>
        <w:t xml:space="preserve"> </w:t>
      </w:r>
    </w:p>
    <w:p w14:paraId="72E12735" w14:textId="2548ABBE"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 xml:space="preserve">(naam natuurlijke of rechtspersoon) dat hij bij gunning van de Opdracht  aan de Inschrijver het betreffende onderdeel van de Opdracht zal uitvoeren. </w:t>
      </w:r>
    </w:p>
    <w:p w14:paraId="09D0D98A" w14:textId="77777777" w:rsidR="009505FC" w:rsidRDefault="009505FC" w:rsidP="008735E7">
      <w:pPr>
        <w:pStyle w:val="Plattetekst"/>
        <w:spacing w:before="1"/>
        <w:ind w:left="720"/>
        <w:rPr>
          <w:rFonts w:ascii="Calibri Light" w:hAnsi="Calibri Light" w:cs="Calibri Light"/>
        </w:rPr>
      </w:pPr>
    </w:p>
    <w:p w14:paraId="42AA03CE" w14:textId="6FFAF689" w:rsidR="001208F4"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Dat op hem geen uitsluitingsgrond als bedoeld in artikel 2.86 of 2.87 van de Aanbestedingswet 2012 van toepassing is.</w:t>
      </w:r>
    </w:p>
    <w:p w14:paraId="44A45919" w14:textId="77777777" w:rsidR="009505FC" w:rsidRDefault="009505FC" w:rsidP="008735E7">
      <w:pPr>
        <w:pStyle w:val="Plattetekst"/>
        <w:spacing w:before="1"/>
        <w:ind w:left="720"/>
        <w:rPr>
          <w:rFonts w:ascii="Calibri Light" w:hAnsi="Calibri Light" w:cs="Calibri Light"/>
        </w:rPr>
      </w:pPr>
    </w:p>
    <w:p w14:paraId="196BBAB1" w14:textId="1A8D9546" w:rsidR="0059242D"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 xml:space="preserve">Dat hij zelf voldoet aan de door de Aanbestedende dienst gestelde geschiktheidseisen met betrekking tot de technische bekwaamheid en beroepsbekwaamheid, waarvoor de Inschrijver een beroep op hem heeft gedaan.  </w:t>
      </w:r>
    </w:p>
    <w:p w14:paraId="12DDB3E5" w14:textId="5E4B0752" w:rsidR="0059242D" w:rsidRDefault="0059242D" w:rsidP="009C3C5B">
      <w:pPr>
        <w:pStyle w:val="Plattetekst"/>
        <w:spacing w:before="1"/>
        <w:rPr>
          <w:rFonts w:ascii="Verdana" w:hAnsi="Verdana"/>
          <w:color w:val="000000" w:themeColor="text1"/>
          <w:sz w:val="21"/>
        </w:rPr>
      </w:pPr>
    </w:p>
    <w:p w14:paraId="725DDE9F" w14:textId="1632655D" w:rsidR="0059242D" w:rsidRPr="002B0CA7" w:rsidRDefault="0059242D">
      <w:pPr>
        <w:rPr>
          <w:vertAlign w:val="subscript"/>
          <w:lang w:val="nl-NL"/>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6076DC80" w14:textId="4AF603A0" w:rsidR="00D731C2" w:rsidRPr="002B0CA7" w:rsidRDefault="00D731C2">
      <w:pPr>
        <w:rPr>
          <w:vertAlign w:val="subscript"/>
          <w:lang w:val="nl-NL"/>
        </w:rPr>
      </w:pPr>
    </w:p>
    <w:p w14:paraId="70EBFA05"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E37E9D"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5D7D1CFB"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23CDC21F"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279CD92F" w14:textId="77777777" w:rsidR="009505FC" w:rsidRDefault="009505FC" w:rsidP="009505FC">
      <w:pPr>
        <w:pStyle w:val="Plattetekst"/>
        <w:spacing w:before="225"/>
        <w:ind w:left="107"/>
        <w:jc w:val="both"/>
        <w:rPr>
          <w:rFonts w:ascii="Calibri Light" w:hAnsi="Calibri Light" w:cs="Calibri Light"/>
          <w:color w:val="000000" w:themeColor="text1"/>
        </w:rPr>
      </w:pPr>
      <w:r>
        <w:rPr>
          <w:rFonts w:ascii="Calibri Light" w:hAnsi="Calibri Light" w:cs="Calibri Light"/>
          <w:color w:val="000000" w:themeColor="text1"/>
        </w:rPr>
        <w:t>Handtekening tekeningbevoegde:</w:t>
      </w:r>
    </w:p>
    <w:p w14:paraId="78FE831E" w14:textId="390E33F4" w:rsidR="0059242D" w:rsidRPr="0059242D" w:rsidRDefault="0059242D"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p>
    <w:sectPr w:rsidR="0059242D" w:rsidRPr="0059242D" w:rsidSect="006F68B1">
      <w:headerReference w:type="even" r:id="rId11"/>
      <w:headerReference w:type="default" r:id="rId12"/>
      <w:footerReference w:type="even" r:id="rId13"/>
      <w:footerReference w:type="default" r:id="rId14"/>
      <w:headerReference w:type="first" r:id="rId15"/>
      <w:footerReference w:type="first" r:id="rId16"/>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8C99" w14:textId="77777777" w:rsidR="006F68B1" w:rsidRDefault="006F68B1" w:rsidP="00567705">
      <w:r>
        <w:separator/>
      </w:r>
    </w:p>
  </w:endnote>
  <w:endnote w:type="continuationSeparator" w:id="0">
    <w:p w14:paraId="30B8FCC4" w14:textId="77777777" w:rsidR="006F68B1" w:rsidRDefault="006F68B1"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D59D1" w14:textId="77777777" w:rsidR="00F91B48" w:rsidRDefault="00F91B4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22ED3E75" w14:textId="5F9B20E4" w:rsidR="009505FC" w:rsidRDefault="00F91B48" w:rsidP="009505FC">
                          <w:pPr>
                            <w:rPr>
                              <w:lang w:val="nl-NL"/>
                            </w:rPr>
                          </w:pPr>
                          <w:r>
                            <w:rPr>
                              <w:rFonts w:ascii="Verdana" w:hAnsi="Verdana"/>
                              <w:color w:val="FFFFFF" w:themeColor="background1"/>
                              <w:sz w:val="20"/>
                              <w:lang w:val="nl-NL"/>
                            </w:rPr>
                            <w:t xml:space="preserve">Levering Brandstoffen </w:t>
                          </w:r>
                          <w:r w:rsidR="00A02384">
                            <w:rPr>
                              <w:rFonts w:ascii="Verdana" w:hAnsi="Verdana"/>
                              <w:color w:val="FFFFFF" w:themeColor="background1"/>
                              <w:sz w:val="20"/>
                              <w:lang w:val="nl-NL"/>
                            </w:rPr>
                            <w:t>Baanbrekers</w:t>
                          </w:r>
                          <w:r w:rsidR="009505FC" w:rsidRPr="009505FC">
                            <w:rPr>
                              <w:rFonts w:ascii="Verdana" w:hAnsi="Verdana"/>
                              <w:color w:val="FFFFFF" w:themeColor="background1"/>
                              <w:sz w:val="20"/>
                              <w:lang w:val="nl-NL"/>
                            </w:rPr>
                            <w:t xml:space="preserve"> 202</w:t>
                          </w:r>
                          <w:r>
                            <w:rPr>
                              <w:rFonts w:ascii="Verdana" w:hAnsi="Verdana"/>
                              <w:color w:val="FFFFFF" w:themeColor="background1"/>
                              <w:sz w:val="20"/>
                              <w:lang w:val="nl-NL"/>
                            </w:rPr>
                            <w:t>4</w:t>
                          </w:r>
                          <w:r w:rsidR="009505FC" w:rsidRPr="009505FC">
                            <w:rPr>
                              <w:rFonts w:ascii="Verdana" w:hAnsi="Verdana"/>
                              <w:color w:val="FFFFFF" w:themeColor="background1"/>
                              <w:sz w:val="20"/>
                              <w:lang w:val="nl-NL"/>
                            </w:rPr>
                            <w:t>-</w:t>
                          </w:r>
                          <w:r>
                            <w:rPr>
                              <w:rFonts w:ascii="Verdana" w:hAnsi="Verdana"/>
                              <w:color w:val="FFFFFF" w:themeColor="background1"/>
                              <w:sz w:val="20"/>
                              <w:lang w:val="nl-NL"/>
                            </w:rPr>
                            <w:t>211</w:t>
                          </w:r>
                          <w:r w:rsidR="009505FC" w:rsidRPr="009505FC">
                            <w:rPr>
                              <w:rFonts w:ascii="Verdana" w:hAnsi="Verdana"/>
                              <w:color w:val="FFFFFF" w:themeColor="background1"/>
                              <w:sz w:val="20"/>
                              <w:lang w:val="nl-NL"/>
                            </w:rPr>
                            <w:t xml:space="preserve"> </w:t>
                          </w:r>
                        </w:p>
                        <w:p w14:paraId="0D14F518" w14:textId="112A683A"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d2GgIAADMEAAAOAAAAZHJzL2Uyb0RvYy54bWysU8tu2zAQvBfoPxC815JdO2kEy4GbwEUB&#10;IwngFDnTFGkJILksSVtyv75LSn4g7anohdrlrvYxM5zfd1qRg3C+AVPS8SinRBgOVWN2Jf3xuvr0&#10;hRIfmKmYAiNKehSe3i8+fpi3thATqEFVwhEsYnzR2pLWIdgiyzyvhWZ+BFYYDEpwmgV03S6rHGux&#10;ulbZJM9vshZcZR1w4T3ePvZBukj1pRQ8PEvpRSCqpDhbSKdL5zae2WLOip1jtm74MAb7hyk0aww2&#10;PZd6ZIGRvWv+KKUb7sCDDCMOOgMpGy7SDrjNOH+3zaZmVqRdEBxvzzD5/1eWPx029sWR0H2FDgmM&#10;gLTWFx4v4z6ddDp+cVKCcYTweIZNdIFwvJzdTvNpjiGOscndZIw2lskuf1vnwzcBmkSjpA5pSWix&#10;w9qHPvWUEpsZWDVKJWqUIW1Jbz7P8vTDOYLFlcEel1mjFbptR5oKpzjtsYXqiOs56Jn3lq8anGHN&#10;fHhhDqnGsVG+4RkPqQB7wWBRUoP79bf7mI8MYJSSFqVTUv9zz5ygRH03yM3deDqNWkvOdHY7Qcdd&#10;R7bXEbPXD4DqHONDsTyZMT+okykd6DdU+TJ2xRAzHHuXNJzMh9ALGl8JF8tlSkJ1WRbWZmN5LB1R&#10;jQi/dm/M2YGGgAQ+wUlkrHjHRp/b87HcB5BNoiri3KM6wI/KTGQPryhK/9pPWZe3vvgNAAD//wMA&#10;UEsDBBQABgAIAAAAIQAE7rXc3wAAAAgBAAAPAAAAZHJzL2Rvd25yZXYueG1sTI9BS8NAEIXvgv9h&#10;GcFbu0mwEmMmpQSKIHpo7cXbJrtNgruzMbtto7/e8aSn4fEeb75XrmdnxdlMYfCEkC4TEIZarwfq&#10;EA5v20UOIkRFWllPBuHLBFhX11elKrS/0M6c97ETXEKhUAh9jGMhZWh741RY+tEQe0c/ORVZTp3U&#10;k7pwubMyS5J76dRA/KFXo6l7037sTw7hud6+ql2Tufzb1k8vx834eXhfId7ezJtHENHM8S8Mv/iM&#10;DhUzNf5EOgiLsMizlKMIOR/2WT6AaBBWdynIqpT/B1Q/AAAA//8DAFBLAQItABQABgAIAAAAIQC2&#10;gziS/gAAAOEBAAATAAAAAAAAAAAAAAAAAAAAAABbQ29udGVudF9UeXBlc10ueG1sUEsBAi0AFAAG&#10;AAgAAAAhADj9If/WAAAAlAEAAAsAAAAAAAAAAAAAAAAALwEAAF9yZWxzLy5yZWxzUEsBAi0AFAAG&#10;AAgAAAAhAFAop3YaAgAAMwQAAA4AAAAAAAAAAAAAAAAALgIAAGRycy9lMm9Eb2MueG1sUEsBAi0A&#10;FAAGAAgAAAAhAATutdzfAAAACAEAAA8AAAAAAAAAAAAAAAAAdAQAAGRycy9kb3ducmV2LnhtbFBL&#10;BQYAAAAABAAEAPMAAACABQAAAAA=&#10;" filled="f" stroked="f" strokeweight=".5pt">
              <v:textbox>
                <w:txbxContent>
                  <w:p w14:paraId="22ED3E75" w14:textId="5F9B20E4" w:rsidR="009505FC" w:rsidRDefault="00F91B48" w:rsidP="009505FC">
                    <w:pPr>
                      <w:rPr>
                        <w:lang w:val="nl-NL"/>
                      </w:rPr>
                    </w:pPr>
                    <w:r>
                      <w:rPr>
                        <w:rFonts w:ascii="Verdana" w:hAnsi="Verdana"/>
                        <w:color w:val="FFFFFF" w:themeColor="background1"/>
                        <w:sz w:val="20"/>
                        <w:lang w:val="nl-NL"/>
                      </w:rPr>
                      <w:t xml:space="preserve">Levering Brandstoffen </w:t>
                    </w:r>
                    <w:r w:rsidR="00A02384">
                      <w:rPr>
                        <w:rFonts w:ascii="Verdana" w:hAnsi="Verdana"/>
                        <w:color w:val="FFFFFF" w:themeColor="background1"/>
                        <w:sz w:val="20"/>
                        <w:lang w:val="nl-NL"/>
                      </w:rPr>
                      <w:t>Baanbrekers</w:t>
                    </w:r>
                    <w:r w:rsidR="009505FC" w:rsidRPr="009505FC">
                      <w:rPr>
                        <w:rFonts w:ascii="Verdana" w:hAnsi="Verdana"/>
                        <w:color w:val="FFFFFF" w:themeColor="background1"/>
                        <w:sz w:val="20"/>
                        <w:lang w:val="nl-NL"/>
                      </w:rPr>
                      <w:t xml:space="preserve"> 202</w:t>
                    </w:r>
                    <w:r>
                      <w:rPr>
                        <w:rFonts w:ascii="Verdana" w:hAnsi="Verdana"/>
                        <w:color w:val="FFFFFF" w:themeColor="background1"/>
                        <w:sz w:val="20"/>
                        <w:lang w:val="nl-NL"/>
                      </w:rPr>
                      <w:t>4</w:t>
                    </w:r>
                    <w:r w:rsidR="009505FC" w:rsidRPr="009505FC">
                      <w:rPr>
                        <w:rFonts w:ascii="Verdana" w:hAnsi="Verdana"/>
                        <w:color w:val="FFFFFF" w:themeColor="background1"/>
                        <w:sz w:val="20"/>
                        <w:lang w:val="nl-NL"/>
                      </w:rPr>
                      <w:t>-</w:t>
                    </w:r>
                    <w:r>
                      <w:rPr>
                        <w:rFonts w:ascii="Verdana" w:hAnsi="Verdana"/>
                        <w:color w:val="FFFFFF" w:themeColor="background1"/>
                        <w:sz w:val="20"/>
                        <w:lang w:val="nl-NL"/>
                      </w:rPr>
                      <w:t>211</w:t>
                    </w:r>
                    <w:r w:rsidR="009505FC" w:rsidRPr="009505FC">
                      <w:rPr>
                        <w:rFonts w:ascii="Verdana" w:hAnsi="Verdana"/>
                        <w:color w:val="FFFFFF" w:themeColor="background1"/>
                        <w:sz w:val="20"/>
                        <w:lang w:val="nl-NL"/>
                      </w:rPr>
                      <w:t xml:space="preserve"> </w:t>
                    </w:r>
                  </w:p>
                  <w:p w14:paraId="0D14F518" w14:textId="112A683A" w:rsidR="003C4890" w:rsidRPr="00657E4F" w:rsidRDefault="003C4890" w:rsidP="00CA5F26">
                    <w:pPr>
                      <w:rPr>
                        <w:lang w:val="nl-NL"/>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276A" w14:textId="77777777" w:rsidR="00F91B48" w:rsidRDefault="00F91B4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8F92B" w14:textId="77777777" w:rsidR="006F68B1" w:rsidRDefault="006F68B1" w:rsidP="00567705">
      <w:r>
        <w:separator/>
      </w:r>
    </w:p>
  </w:footnote>
  <w:footnote w:type="continuationSeparator" w:id="0">
    <w:p w14:paraId="78829465" w14:textId="77777777" w:rsidR="006F68B1" w:rsidRDefault="006F68B1"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45A0" w14:textId="77777777" w:rsidR="00F91B48" w:rsidRDefault="00F91B4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1E45" w14:textId="70969D95" w:rsidR="00567705" w:rsidRDefault="001208F4">
    <w:pPr>
      <w:pStyle w:val="Koptekst"/>
    </w:pPr>
    <w:r>
      <w:rPr>
        <w:noProof/>
      </w:rPr>
      <mc:AlternateContent>
        <mc:Choice Requires="wps">
          <w:drawing>
            <wp:anchor distT="0" distB="0" distL="114300" distR="114300" simplePos="0" relativeHeight="251660288" behindDoc="0" locked="0" layoutInCell="1" allowOverlap="1" wp14:anchorId="76CEB4B0" wp14:editId="7E124AF9">
              <wp:simplePos x="0" y="0"/>
              <wp:positionH relativeFrom="column">
                <wp:posOffset>-525723</wp:posOffset>
              </wp:positionH>
              <wp:positionV relativeFrom="paragraph">
                <wp:posOffset>1094212</wp:posOffset>
              </wp:positionV>
              <wp:extent cx="6590805" cy="645795"/>
              <wp:effectExtent l="57150" t="57150" r="57785" b="59055"/>
              <wp:wrapNone/>
              <wp:docPr id="7" name="Tekstvak 7"/>
              <wp:cNvGraphicFramePr/>
              <a:graphic xmlns:a="http://schemas.openxmlformats.org/drawingml/2006/main">
                <a:graphicData uri="http://schemas.microsoft.com/office/word/2010/wordprocessingShape">
                  <wps:wsp>
                    <wps:cNvSpPr txBox="1"/>
                    <wps:spPr>
                      <a:xfrm>
                        <a:off x="0" y="0"/>
                        <a:ext cx="6590805"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18.9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5TigwIAABcFAAAOAAAAZHJzL2Uyb0RvYy54bWysVE1v2zAMvQ/YfxB0X+2kTT+COEXWIsOA&#10;oi3aDjkrshwLkEWNUmJ3v36U7DRZ19OwiyyJ1CP5+OjZddcYtlPoNdiCj05yzpSVUGq7KfiPl+WX&#10;S858ELYUBqwq+Kvy/Hr++dOsdVM1hhpMqZARiPXT1hW8DsFNs8zLWjXCn4BTlowVYCMCHXGTlSha&#10;Qm9MNs7z86wFLB2CVN7T7W1v5POEX1VKhoeq8iowU3DKLaQV07qOazafiekGhau1HNIQ/5BFI7Sl&#10;oG9QtyIItkX9F1SjJYKHKpxIaDKoKi1VqoGqGeXvqnmuhVOpFiLHuzea/P+Dlfe7Z/eILHRfoaMG&#10;RkJa56eeLmM9XYVN/FKmjOxE4esbbaoLTNLl+eQqv8wnnEmynZ9NLq4mESY7vHbowzcFDYubgiO1&#10;JbEldnc+9K57lxjMg9HlUhuTDlEK6sYg2wlqogkpRwL/w8tY1lLw00megC3E5z2ysRFGJTH04eit&#10;VFadltEgRaNQDJkBhhoGOSwRbOgFYvSmDk96w1CTrEONSj0GzkpNSkouMZ0DpHenJZP0Gra4IlLH&#10;F3mf1nBHxXxQ2Xqzr+zYLSITHNF5aEvchW7dDb1aQ/lKLUTo1e2dXGri+U748CiQ5ExdoxEND7RU&#10;BognGHac1YC/PrqP/qQysnLW0ngU3P/cClScme+W9Hc1OjuL85QO1PIxHfDYsj622G1zA9S8Ef0M&#10;nEzb6B/MflshNCua5EWMSiZhJcWO5A7bm9APLf0JpFoskhNNkBPhzj47GaEjpVFFL91KoBsaGkik&#10;97AfJDF9p7jeN760sNgGqHSSYyS4Z3XgnaYvCXqQRhzv43PyOvzP5r8BAAD//wMAUEsDBBQABgAI&#10;AAAAIQA1zvFl4gAAAAsBAAAPAAAAZHJzL2Rvd25yZXYueG1sTI9PT4NAFMTvJn6HzTPxYtqlIFKR&#10;pTFGbeLN4p9427JPILJvCbul+O19nvQ4mcnMb4rNbHsx4eg7RwpWywgEUu1MR42Cl+phsQbhgyaj&#10;e0eo4Bs9bMrTk0Lnxh3pGaddaASXkM+1gjaEIZfS1y1a7ZduQGLv041WB5ZjI82oj1xuexlH0ZW0&#10;uiNeaPWAdy3WX7uDVfBx0bw/+fnx9ZikyXC/narszVRKnZ/NtzcgAs7hLwy/+IwOJTPt3YGMF72C&#10;xTpm9MBGFicgOHGdpisQewVxdhmBLAv5/0P5AwAA//8DAFBLAQItABQABgAIAAAAIQC2gziS/gAA&#10;AOEBAAATAAAAAAAAAAAAAAAAAAAAAABbQ29udGVudF9UeXBlc10ueG1sUEsBAi0AFAAGAAgAAAAh&#10;ADj9If/WAAAAlAEAAAsAAAAAAAAAAAAAAAAALwEAAF9yZWxzLy5yZWxzUEsBAi0AFAAGAAgAAAAh&#10;AHtflOKDAgAAFwUAAA4AAAAAAAAAAAAAAAAALgIAAGRycy9lMm9Eb2MueG1sUEsBAi0AFAAGAAgA&#10;AAAhADXO8WXiAAAACwEAAA8AAAAAAAAAAAAAAAAA3QQAAGRycy9kb3ducmV2LnhtbFBLBQYAAAAA&#10;BAAEAPMAAADsBQAAAAA=&#10;" fillcolor="white [3201]" stroked="f" strokeweight=".5pt">
              <v:textbo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18456347" w:rsidR="00C023A6" w:rsidRPr="00C023A6" w:rsidRDefault="009505FC">
                          <w:pPr>
                            <w:rPr>
                              <w:rFonts w:ascii="Verdana" w:hAnsi="Verdana"/>
                              <w:lang w:val="nl-NL"/>
                            </w:rPr>
                          </w:pPr>
                          <w:r>
                            <w:rPr>
                              <w:noProof/>
                            </w:rPr>
                            <w:t xml:space="preserve">                     </w:t>
                          </w:r>
                          <w:r w:rsidR="00A02384">
                            <w:rPr>
                              <w:noProof/>
                            </w:rPr>
                            <w:drawing>
                              <wp:inline distT="0" distB="0" distL="0" distR="0" wp14:anchorId="38FE625A" wp14:editId="4CF16EEC">
                                <wp:extent cx="2028190" cy="506730"/>
                                <wp:effectExtent l="0" t="0" r="0" b="0"/>
                                <wp:docPr id="30" name="Afbeelding 30" descr="Ondernemer, bekijk of Baanbrekers u kan hel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dernemer, bekijk of Baanbrekers u kan help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8190" cy="506730"/>
                                        </a:xfrm>
                                        <a:prstGeom prst="rect">
                                          <a:avLst/>
                                        </a:prstGeom>
                                        <a:noFill/>
                                        <a:ln>
                                          <a:noFill/>
                                        </a:ln>
                                      </pic:spPr>
                                    </pic:pic>
                                  </a:graphicData>
                                </a:graphic>
                              </wp:inline>
                            </w:drawing>
                          </w:r>
                          <w:r>
                            <w:rPr>
                              <w:rFonts w:ascii="Verdana" w:hAnsi="Verdana"/>
                              <w:noProof/>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oAOQIAAIMEAAAOAAAAZHJzL2Uyb0RvYy54bWysVE1vGjEQvVfqf7B8LwsUEoJYIkpEVQkl&#10;kUiVs/HarFWvx7UNu/TXd+xdPpL2VPXiHXvGzzNv3uzsvqk0OQjnFZicDnp9SoThUCizy+n3l9Wn&#10;CSU+MFMwDUbk9Cg8vZ9//DCr7VQMoQRdCEcQxPhpbXNahmCnWeZ5KSrme2CFQacEV7GAW7fLCsdq&#10;RK90Nuz3b7IaXGEdcOE9nj60TjpP+FIKHp6k9CIQnVPMLaTVpXUb12w+Y9OdY7ZUvEuD/UMWFVMG&#10;Hz1DPbDAyN6pP6AqxR14kKHHocpASsVFqgGrGfTfVbMpmRWpFiTH2zNN/v/B8sfDxj47Epov0GAD&#10;IyG19VOPh7GeRroqfjFTgn6k8HimTTSBcDwcDge3oyG6OPomo/EEbYTJLret8+GrgIpEI6cO25LY&#10;Yoe1D23oKSQ+5kGrYqW0TpsoBbHUjhwYNlGHlCOCv4nShtQ5vfk87ifgN74Ifb6/1Yz/6NK7ikI8&#10;bTDnS+3RCs22Iaq44mULxRHpctAqyVu+Ugi/Zj48M4fSQRpwHMITLlID5gSdRUkJ7tffzmM8dhS9&#10;lNQoxZz6n3vmBCX6m8Fe3w1Go6jdtBmNbyPV7tqzvfaYfbUEJGqAg2d5MmN80CdTOqhecWoW8VV0&#10;McPx7ZyGk7kM7YDg1HGxWKQgVKtlYW02lkfo2JhI60vzypzt2hpQEI9wEi2bvutuGxtvGljsA0iV&#10;Wh95blnt6EelJ/F0UxlH6Xqfoi7/jvlvAAAA//8DAFBLAwQUAAYACAAAACEAfiI2Nt4AAAALAQAA&#10;DwAAAGRycy9kb3ducmV2LnhtbEyPwU7DMBBE70j8g7VI3FonlIY0xKkAFS6cKIizG7u2RbyObDcN&#10;f89yguNqn2betNvZD2zSMbmAAsplAUxjH5RDI+Dj/XlRA0tZopJDQC3gWyfYdpcXrWxUOOObnvbZ&#10;MArB1EgBNuex4Tz1VnuZlmHUSL9jiF5mOqPhKsozhfuB3xRFxb10SA1WjvrJ6v5rf/ICdo9mY/pa&#10;RrurlXPT/Hl8NS9CXF/ND/fAsp7zHwy/+qQOHTkdwglVYoOAdX23IlTAoqxoAxGbVbUGdiC0rG6B&#10;dy3/v6H7AQAA//8DAFBLAQItABQABgAIAAAAIQC2gziS/gAAAOEBAAATAAAAAAAAAAAAAAAAAAAA&#10;AABbQ29udGVudF9UeXBlc10ueG1sUEsBAi0AFAAGAAgAAAAhADj9If/WAAAAlAEAAAsAAAAAAAAA&#10;AAAAAAAALwEAAF9yZWxzLy5yZWxzUEsBAi0AFAAGAAgAAAAhAA8F2gA5AgAAgwQAAA4AAAAAAAAA&#10;AAAAAAAALgIAAGRycy9lMm9Eb2MueG1sUEsBAi0AFAAGAAgAAAAhAH4iNjbeAAAACwEAAA8AAAAA&#10;AAAAAAAAAAAAkwQAAGRycy9kb3ducmV2LnhtbFBLBQYAAAAABAAEAPMAAACeBQAAAAA=&#10;" fillcolor="white [3201]" strokeweight=".5pt">
              <v:textbox>
                <w:txbxContent>
                  <w:p w14:paraId="355667EC" w14:textId="18456347" w:rsidR="00C023A6" w:rsidRPr="00C023A6" w:rsidRDefault="009505FC">
                    <w:pPr>
                      <w:rPr>
                        <w:rFonts w:ascii="Verdana" w:hAnsi="Verdana"/>
                        <w:lang w:val="nl-NL"/>
                      </w:rPr>
                    </w:pPr>
                    <w:r>
                      <w:rPr>
                        <w:noProof/>
                      </w:rPr>
                      <w:t xml:space="preserve">                     </w:t>
                    </w:r>
                    <w:r w:rsidR="00A02384">
                      <w:rPr>
                        <w:noProof/>
                      </w:rPr>
                      <w:drawing>
                        <wp:inline distT="0" distB="0" distL="0" distR="0" wp14:anchorId="38FE625A" wp14:editId="4CF16EEC">
                          <wp:extent cx="2028190" cy="506730"/>
                          <wp:effectExtent l="0" t="0" r="0" b="0"/>
                          <wp:docPr id="30" name="Afbeelding 30" descr="Ondernemer, bekijk of Baanbrekers u kan hel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dernemer, bekijk of Baanbrekers u kan help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8190" cy="506730"/>
                                  </a:xfrm>
                                  <a:prstGeom prst="rect">
                                    <a:avLst/>
                                  </a:prstGeom>
                                  <a:noFill/>
                                  <a:ln>
                                    <a:noFill/>
                                  </a:ln>
                                </pic:spPr>
                              </pic:pic>
                            </a:graphicData>
                          </a:graphic>
                        </wp:inline>
                      </w:drawing>
                    </w:r>
                    <w:r>
                      <w:rPr>
                        <w:rFonts w:ascii="Verdana" w:hAnsi="Verdana"/>
                        <w:noProof/>
                        <w:lang w:val="nl-NL"/>
                      </w:rPr>
                      <w:t xml:space="preserve"> </w:t>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2E4CEA09">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51339" w14:textId="77777777" w:rsidR="00F91B48" w:rsidRDefault="00F91B4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3pt;height:5.3pt;visibility:visible;mso-wrap-style:square" o:bullet="t">
        <v:imagedata r:id="rId1" o:title=""/>
      </v:shape>
    </w:pict>
  </w:numPicBullet>
  <w:abstractNum w:abstractNumId="0" w15:restartNumberingAfterBreak="0">
    <w:nsid w:val="16127827"/>
    <w:multiLevelType w:val="hybridMultilevel"/>
    <w:tmpl w:val="0C7A243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7E01B5"/>
    <w:multiLevelType w:val="hybridMultilevel"/>
    <w:tmpl w:val="E6F87BB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D74CA"/>
    <w:multiLevelType w:val="hybridMultilevel"/>
    <w:tmpl w:val="680AA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87919299">
    <w:abstractNumId w:val="3"/>
  </w:num>
  <w:num w:numId="2" w16cid:durableId="479687614">
    <w:abstractNumId w:val="2"/>
  </w:num>
  <w:num w:numId="3" w16cid:durableId="325138025">
    <w:abstractNumId w:val="5"/>
  </w:num>
  <w:num w:numId="4" w16cid:durableId="1739591228">
    <w:abstractNumId w:val="1"/>
  </w:num>
  <w:num w:numId="5" w16cid:durableId="927423364">
    <w:abstractNumId w:val="6"/>
  </w:num>
  <w:num w:numId="6" w16cid:durableId="614404496">
    <w:abstractNumId w:val="4"/>
  </w:num>
  <w:num w:numId="7" w16cid:durableId="76476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4264E"/>
    <w:rsid w:val="00056E94"/>
    <w:rsid w:val="000C2E3F"/>
    <w:rsid w:val="00101155"/>
    <w:rsid w:val="001208F4"/>
    <w:rsid w:val="00182C5A"/>
    <w:rsid w:val="0024617F"/>
    <w:rsid w:val="002976B2"/>
    <w:rsid w:val="002B0CA7"/>
    <w:rsid w:val="002B6558"/>
    <w:rsid w:val="003C4890"/>
    <w:rsid w:val="003E67DB"/>
    <w:rsid w:val="00410215"/>
    <w:rsid w:val="00415810"/>
    <w:rsid w:val="00537B11"/>
    <w:rsid w:val="005664E0"/>
    <w:rsid w:val="00567705"/>
    <w:rsid w:val="005810A6"/>
    <w:rsid w:val="0059242D"/>
    <w:rsid w:val="00631D24"/>
    <w:rsid w:val="006409B8"/>
    <w:rsid w:val="006411AD"/>
    <w:rsid w:val="0064128C"/>
    <w:rsid w:val="00657E4F"/>
    <w:rsid w:val="006C3BBE"/>
    <w:rsid w:val="006F68B1"/>
    <w:rsid w:val="00710D8E"/>
    <w:rsid w:val="0072527C"/>
    <w:rsid w:val="007822F0"/>
    <w:rsid w:val="007D47C4"/>
    <w:rsid w:val="008115A6"/>
    <w:rsid w:val="00822518"/>
    <w:rsid w:val="00862269"/>
    <w:rsid w:val="008735E7"/>
    <w:rsid w:val="008B03B9"/>
    <w:rsid w:val="009321BE"/>
    <w:rsid w:val="009505FC"/>
    <w:rsid w:val="00952879"/>
    <w:rsid w:val="009627A9"/>
    <w:rsid w:val="00973843"/>
    <w:rsid w:val="009C3C5B"/>
    <w:rsid w:val="00A02384"/>
    <w:rsid w:val="00AB72AC"/>
    <w:rsid w:val="00B65D54"/>
    <w:rsid w:val="00C023A6"/>
    <w:rsid w:val="00C65B41"/>
    <w:rsid w:val="00CA5F26"/>
    <w:rsid w:val="00CE4749"/>
    <w:rsid w:val="00CF3C55"/>
    <w:rsid w:val="00D731C2"/>
    <w:rsid w:val="00D81B00"/>
    <w:rsid w:val="00ED562F"/>
    <w:rsid w:val="00F91B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C7581"/>
  <w15:chartTrackingRefBased/>
  <w15:docId w15:val="{DF54B643-F4D3-4662-9067-077A92686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621773">
      <w:bodyDiv w:val="1"/>
      <w:marLeft w:val="0"/>
      <w:marRight w:val="0"/>
      <w:marTop w:val="0"/>
      <w:marBottom w:val="0"/>
      <w:divBdr>
        <w:top w:val="none" w:sz="0" w:space="0" w:color="auto"/>
        <w:left w:val="none" w:sz="0" w:space="0" w:color="auto"/>
        <w:bottom w:val="none" w:sz="0" w:space="0" w:color="auto"/>
        <w:right w:val="none" w:sz="0" w:space="0" w:color="auto"/>
      </w:divBdr>
    </w:div>
    <w:div w:id="103923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10ddd54-5aae-46a6-9b01-084c628c7320" xsi:nil="true"/>
    <lcf76f155ced4ddcb4097134ff3c332f xmlns="4f9dae1e-0bf1-4e65-a0c9-1e0254ce38b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E87F01844157C4E977B6B21B27AD66A" ma:contentTypeVersion="15" ma:contentTypeDescription="Een nieuw document maken." ma:contentTypeScope="" ma:versionID="4c0248cb6629650a4de427b2c94f44fe">
  <xsd:schema xmlns:xsd="http://www.w3.org/2001/XMLSchema" xmlns:xs="http://www.w3.org/2001/XMLSchema" xmlns:p="http://schemas.microsoft.com/office/2006/metadata/properties" xmlns:ns2="110ddd54-5aae-46a6-9b01-084c628c7320" xmlns:ns3="4f9dae1e-0bf1-4e65-a0c9-1e0254ce38b6" targetNamespace="http://schemas.microsoft.com/office/2006/metadata/properties" ma:root="true" ma:fieldsID="636482924fdcf34adbb74c23bb9cf68a" ns2:_="" ns3:_="">
    <xsd:import namespace="110ddd54-5aae-46a6-9b01-084c628c7320"/>
    <xsd:import namespace="4f9dae1e-0bf1-4e65-a0c9-1e0254ce38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ddd54-5aae-46a6-9b01-084c628c732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b3fe15c-4580-4cac-800c-c9ce6c4d6270}" ma:internalName="TaxCatchAll" ma:showField="CatchAllData" ma:web="110ddd54-5aae-46a6-9b01-084c628c73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9dae1e-0bf1-4e65-a0c9-1e0254ce38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e95edb43-6000-4d67-83a9-cd202191d2a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6EC8F2-5D9C-447E-81F9-781468356B5E}">
  <ds:schemaRefs>
    <ds:schemaRef ds:uri="http://schemas.openxmlformats.org/officeDocument/2006/bibliography"/>
  </ds:schemaRefs>
</ds:datastoreItem>
</file>

<file path=customXml/itemProps2.xml><?xml version="1.0" encoding="utf-8"?>
<ds:datastoreItem xmlns:ds="http://schemas.openxmlformats.org/officeDocument/2006/customXml" ds:itemID="{583093B9-3C72-43D4-B164-FEBEEAD3A400}">
  <ds:schemaRefs>
    <ds:schemaRef ds:uri="http://schemas.microsoft.com/office/2006/metadata/properties"/>
    <ds:schemaRef ds:uri="http://schemas.microsoft.com/office/infopath/2007/PartnerControls"/>
    <ds:schemaRef ds:uri="110ddd54-5aae-46a6-9b01-084c628c7320"/>
    <ds:schemaRef ds:uri="4f9dae1e-0bf1-4e65-a0c9-1e0254ce38b6"/>
  </ds:schemaRefs>
</ds:datastoreItem>
</file>

<file path=customXml/itemProps3.xml><?xml version="1.0" encoding="utf-8"?>
<ds:datastoreItem xmlns:ds="http://schemas.openxmlformats.org/officeDocument/2006/customXml" ds:itemID="{B8A94DE5-343B-45E1-9479-D0091292BC92}">
  <ds:schemaRefs>
    <ds:schemaRef ds:uri="http://schemas.microsoft.com/sharepoint/v3/contenttype/forms"/>
  </ds:schemaRefs>
</ds:datastoreItem>
</file>

<file path=customXml/itemProps4.xml><?xml version="1.0" encoding="utf-8"?>
<ds:datastoreItem xmlns:ds="http://schemas.openxmlformats.org/officeDocument/2006/customXml" ds:itemID="{99429C5D-CDAF-4005-A2FA-C23E63ADE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ddd54-5aae-46a6-9b01-084c628c7320"/>
    <ds:schemaRef ds:uri="4f9dae1e-0bf1-4e65-a0c9-1e0254ce3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1352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Ellen Rooijakkers</cp:lastModifiedBy>
  <cp:revision>2</cp:revision>
  <dcterms:created xsi:type="dcterms:W3CDTF">2021-09-21T20:17:00Z</dcterms:created>
  <dcterms:modified xsi:type="dcterms:W3CDTF">2024-02-14T09:58:00Z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0x0101002E87F01844157C4E977B6B21B27AD66A</vt:lpwstr>
  </property>
  <property fmtid="{D5CDD505-2E9C-101B-9397-08002B2CF9AE}" pid="3" name="Order">
    <vt:r8>8561200</vt:r8>
  </property>
</Properties>
</file>